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600C7" w14:textId="77777777" w:rsidR="001D402B" w:rsidRDefault="001D402B" w:rsidP="001D402B">
      <w:pPr>
        <w:jc w:val="center"/>
        <w:rPr>
          <w:rFonts w:ascii="Algerian" w:hAnsi="Algerian"/>
          <w:sz w:val="40"/>
          <w:szCs w:val="40"/>
        </w:rPr>
      </w:pPr>
      <w:r w:rsidRPr="006D2946">
        <w:rPr>
          <w:rFonts w:ascii="Algerian" w:hAnsi="Algerian"/>
          <w:sz w:val="40"/>
          <w:szCs w:val="40"/>
        </w:rPr>
        <w:t>Clavering Cricket Club</w:t>
      </w:r>
    </w:p>
    <w:p w14:paraId="6438944E" w14:textId="77777777" w:rsidR="001D402B" w:rsidRDefault="001D402B" w:rsidP="001D402B">
      <w:pPr>
        <w:jc w:val="center"/>
        <w:rPr>
          <w:rFonts w:ascii="Baskerville Old Face" w:hAnsi="Baskerville Old Face" w:cs="Arial"/>
          <w:color w:val="000000"/>
          <w:sz w:val="22"/>
          <w:szCs w:val="22"/>
        </w:rPr>
      </w:pPr>
      <w:r>
        <w:rPr>
          <w:rFonts w:ascii="Baskerville Old Face" w:hAnsi="Baskerville Old Face" w:cs="Arial"/>
          <w:color w:val="000000"/>
          <w:sz w:val="22"/>
          <w:szCs w:val="22"/>
        </w:rPr>
        <w:t>Hill Green, Clavering</w:t>
      </w:r>
    </w:p>
    <w:p w14:paraId="699E4F26" w14:textId="77777777" w:rsidR="001D402B" w:rsidRDefault="009D07BB" w:rsidP="001D402B">
      <w:pPr>
        <w:rPr>
          <w:rFonts w:ascii="Baskerville Old Face" w:hAnsi="Baskerville Old Face" w:cs="Arial"/>
          <w:color w:val="000000"/>
          <w:sz w:val="22"/>
          <w:szCs w:val="22"/>
        </w:rPr>
      </w:pPr>
      <w:r>
        <w:rPr>
          <w:rFonts w:ascii="Baskerville Old Face" w:hAnsi="Baskerville Old Face" w:cs="Arial"/>
          <w:color w:val="000000"/>
          <w:sz w:val="22"/>
          <w:szCs w:val="22"/>
        </w:rPr>
        <w:t>President: Mr. John Noble</w:t>
      </w:r>
    </w:p>
    <w:p w14:paraId="794F52B9" w14:textId="77777777" w:rsidR="001D402B" w:rsidRDefault="001D402B" w:rsidP="001D402B">
      <w:pPr>
        <w:rPr>
          <w:rFonts w:ascii="Baskerville Old Face" w:hAnsi="Baskerville Old Face" w:cs="Arial"/>
          <w:color w:val="000000"/>
          <w:sz w:val="22"/>
          <w:szCs w:val="22"/>
        </w:rPr>
      </w:pPr>
      <w:r>
        <w:rPr>
          <w:rFonts w:ascii="Baskerville Old Face" w:hAnsi="Baskerville Old Face" w:cs="Arial"/>
          <w:color w:val="000000"/>
          <w:sz w:val="22"/>
          <w:szCs w:val="22"/>
        </w:rPr>
        <w:tab/>
      </w:r>
      <w:r>
        <w:rPr>
          <w:rFonts w:ascii="Baskerville Old Face" w:hAnsi="Baskerville Old Face" w:cs="Arial"/>
          <w:color w:val="000000"/>
          <w:sz w:val="22"/>
          <w:szCs w:val="22"/>
        </w:rPr>
        <w:tab/>
      </w:r>
      <w:r>
        <w:rPr>
          <w:rFonts w:ascii="Baskerville Old Face" w:hAnsi="Baskerville Old Face" w:cs="Arial"/>
          <w:color w:val="000000"/>
          <w:sz w:val="22"/>
          <w:szCs w:val="22"/>
        </w:rPr>
        <w:tab/>
      </w:r>
      <w:r>
        <w:rPr>
          <w:rFonts w:ascii="Baskerville Old Face" w:hAnsi="Baskerville Old Face" w:cs="Arial"/>
          <w:color w:val="000000"/>
          <w:sz w:val="22"/>
          <w:szCs w:val="22"/>
        </w:rPr>
        <w:tab/>
      </w:r>
      <w:r>
        <w:rPr>
          <w:rFonts w:ascii="Baskerville Old Face" w:hAnsi="Baskerville Old Face" w:cs="Arial"/>
          <w:color w:val="000000"/>
          <w:sz w:val="22"/>
          <w:szCs w:val="22"/>
        </w:rPr>
        <w:tab/>
      </w:r>
      <w:r>
        <w:rPr>
          <w:rFonts w:ascii="Baskerville Old Face" w:hAnsi="Baskerville Old Face" w:cs="Arial"/>
          <w:color w:val="000000"/>
          <w:sz w:val="22"/>
          <w:szCs w:val="22"/>
        </w:rPr>
        <w:tab/>
      </w:r>
      <w:r w:rsidR="00220199">
        <w:rPr>
          <w:rFonts w:ascii="Baskerville Old Face" w:hAnsi="Baskerville Old Face" w:cs="Arial"/>
          <w:color w:val="000000"/>
          <w:sz w:val="22"/>
          <w:szCs w:val="22"/>
        </w:rPr>
        <w:tab/>
      </w:r>
      <w:r w:rsidR="00220199">
        <w:rPr>
          <w:rFonts w:ascii="Baskerville Old Face" w:hAnsi="Baskerville Old Face" w:cs="Arial"/>
          <w:color w:val="000000"/>
          <w:sz w:val="22"/>
          <w:szCs w:val="22"/>
        </w:rPr>
        <w:tab/>
      </w:r>
      <w:r>
        <w:rPr>
          <w:rFonts w:ascii="Baskerville Old Face" w:hAnsi="Baskerville Old Face" w:cs="Arial"/>
          <w:color w:val="000000"/>
          <w:sz w:val="22"/>
          <w:szCs w:val="22"/>
        </w:rPr>
        <w:t>Chairman: R.W. Carter</w:t>
      </w:r>
    </w:p>
    <w:p w14:paraId="73256EF3" w14:textId="77777777" w:rsidR="001D402B" w:rsidRDefault="001D402B" w:rsidP="001D402B">
      <w:pPr>
        <w:rPr>
          <w:rFonts w:ascii="Baskerville Old Face" w:hAnsi="Baskerville Old Face" w:cs="Arial"/>
          <w:color w:val="000000"/>
          <w:sz w:val="22"/>
          <w:szCs w:val="22"/>
        </w:rPr>
      </w:pPr>
      <w:r>
        <w:rPr>
          <w:rFonts w:ascii="Baskerville Old Face" w:hAnsi="Baskerville Old Face" w:cs="Arial"/>
          <w:color w:val="000000"/>
          <w:sz w:val="22"/>
          <w:szCs w:val="22"/>
        </w:rPr>
        <w:tab/>
      </w:r>
      <w:r>
        <w:rPr>
          <w:rFonts w:ascii="Baskerville Old Face" w:hAnsi="Baskerville Old Face" w:cs="Arial"/>
          <w:color w:val="000000"/>
          <w:sz w:val="22"/>
          <w:szCs w:val="22"/>
        </w:rPr>
        <w:tab/>
      </w:r>
      <w:r>
        <w:rPr>
          <w:rFonts w:ascii="Baskerville Old Face" w:hAnsi="Baskerville Old Face" w:cs="Arial"/>
          <w:color w:val="000000"/>
          <w:sz w:val="22"/>
          <w:szCs w:val="22"/>
        </w:rPr>
        <w:tab/>
      </w:r>
      <w:r>
        <w:rPr>
          <w:rFonts w:ascii="Baskerville Old Face" w:hAnsi="Baskerville Old Face" w:cs="Arial"/>
          <w:color w:val="000000"/>
          <w:sz w:val="22"/>
          <w:szCs w:val="22"/>
        </w:rPr>
        <w:tab/>
      </w:r>
      <w:r>
        <w:rPr>
          <w:rFonts w:ascii="Baskerville Old Face" w:hAnsi="Baskerville Old Face" w:cs="Arial"/>
          <w:color w:val="000000"/>
          <w:sz w:val="22"/>
          <w:szCs w:val="22"/>
        </w:rPr>
        <w:tab/>
      </w:r>
      <w:r>
        <w:rPr>
          <w:rFonts w:ascii="Baskerville Old Face" w:hAnsi="Baskerville Old Face" w:cs="Arial"/>
          <w:color w:val="000000"/>
          <w:sz w:val="22"/>
          <w:szCs w:val="22"/>
        </w:rPr>
        <w:tab/>
      </w:r>
      <w:r>
        <w:rPr>
          <w:rFonts w:ascii="Baskerville Old Face" w:hAnsi="Baskerville Old Face" w:cs="Arial"/>
          <w:color w:val="000000"/>
          <w:sz w:val="22"/>
          <w:szCs w:val="22"/>
        </w:rPr>
        <w:tab/>
      </w:r>
      <w:r>
        <w:rPr>
          <w:rFonts w:ascii="Baskerville Old Face" w:hAnsi="Baskerville Old Face" w:cs="Arial"/>
          <w:color w:val="000000"/>
          <w:sz w:val="22"/>
          <w:szCs w:val="22"/>
        </w:rPr>
        <w:tab/>
        <w:t xml:space="preserve">Vice Chairman: J. </w:t>
      </w:r>
      <w:proofErr w:type="spellStart"/>
      <w:r>
        <w:rPr>
          <w:rFonts w:ascii="Baskerville Old Face" w:hAnsi="Baskerville Old Face" w:cs="Arial"/>
          <w:color w:val="000000"/>
          <w:sz w:val="22"/>
          <w:szCs w:val="22"/>
        </w:rPr>
        <w:t>Dieffentahler</w:t>
      </w:r>
      <w:proofErr w:type="spellEnd"/>
      <w:r>
        <w:rPr>
          <w:rFonts w:ascii="Baskerville Old Face" w:hAnsi="Baskerville Old Face" w:cs="Arial"/>
          <w:color w:val="000000"/>
          <w:sz w:val="22"/>
          <w:szCs w:val="22"/>
        </w:rPr>
        <w:tab/>
      </w:r>
    </w:p>
    <w:p w14:paraId="7E1E6845" w14:textId="77777777" w:rsidR="0004010B" w:rsidRDefault="0004010B" w:rsidP="001D402B">
      <w:pPr>
        <w:rPr>
          <w:rFonts w:ascii="Baskerville Old Face" w:hAnsi="Baskerville Old Face" w:cs="Arial"/>
          <w:color w:val="000000"/>
          <w:sz w:val="22"/>
          <w:szCs w:val="22"/>
        </w:rPr>
      </w:pPr>
      <w:r>
        <w:rPr>
          <w:rFonts w:ascii="Baskerville Old Face" w:hAnsi="Baskerville Old Face" w:cs="Arial"/>
          <w:color w:val="000000"/>
          <w:sz w:val="22"/>
          <w:szCs w:val="22"/>
        </w:rPr>
        <w:t>14</w:t>
      </w:r>
      <w:r w:rsidRPr="0004010B">
        <w:rPr>
          <w:rFonts w:ascii="Baskerville Old Face" w:hAnsi="Baskerville Old Face" w:cs="Arial"/>
          <w:color w:val="000000"/>
          <w:sz w:val="22"/>
          <w:szCs w:val="22"/>
          <w:vertAlign w:val="superscript"/>
        </w:rPr>
        <w:t>th</w:t>
      </w:r>
      <w:r>
        <w:rPr>
          <w:rFonts w:ascii="Baskerville Old Face" w:hAnsi="Baskerville Old Face" w:cs="Arial"/>
          <w:color w:val="000000"/>
          <w:sz w:val="22"/>
          <w:szCs w:val="22"/>
        </w:rPr>
        <w:t xml:space="preserve"> May 2021</w:t>
      </w:r>
    </w:p>
    <w:p w14:paraId="6F9312FA" w14:textId="77777777" w:rsidR="008C4734" w:rsidRDefault="008C4734" w:rsidP="001D402B">
      <w:pPr>
        <w:rPr>
          <w:rFonts w:ascii="Baskerville Old Face" w:hAnsi="Baskerville Old Face" w:cs="Arial"/>
          <w:color w:val="000000"/>
          <w:sz w:val="22"/>
          <w:szCs w:val="22"/>
        </w:rPr>
      </w:pPr>
    </w:p>
    <w:p w14:paraId="784C0105" w14:textId="77777777" w:rsidR="008C4734" w:rsidRDefault="0004010B" w:rsidP="008C4734">
      <w:pPr>
        <w:jc w:val="center"/>
        <w:rPr>
          <w:rFonts w:ascii="Baskerville Old Face" w:hAnsi="Baskerville Old Face" w:cs="Arial"/>
          <w:b/>
          <w:color w:val="000000"/>
          <w:sz w:val="28"/>
          <w:szCs w:val="28"/>
          <w:u w:val="single"/>
        </w:rPr>
      </w:pPr>
      <w:r>
        <w:rPr>
          <w:rFonts w:ascii="Baskerville Old Face" w:hAnsi="Baskerville Old Face" w:cs="Arial"/>
          <w:b/>
          <w:color w:val="000000"/>
          <w:sz w:val="28"/>
          <w:szCs w:val="28"/>
          <w:u w:val="single"/>
        </w:rPr>
        <w:t>Cricket Nets</w:t>
      </w:r>
      <w:r w:rsidR="008C4734" w:rsidRPr="008C4734">
        <w:rPr>
          <w:rFonts w:ascii="Baskerville Old Face" w:hAnsi="Baskerville Old Face" w:cs="Arial"/>
          <w:b/>
          <w:color w:val="000000"/>
          <w:sz w:val="28"/>
          <w:szCs w:val="28"/>
          <w:u w:val="single"/>
        </w:rPr>
        <w:t xml:space="preserve"> on Hill Green</w:t>
      </w:r>
    </w:p>
    <w:p w14:paraId="16D014EE" w14:textId="77777777" w:rsidR="008C4734" w:rsidRDefault="008C4734" w:rsidP="008C4734">
      <w:pPr>
        <w:rPr>
          <w:rFonts w:ascii="Baskerville Old Face" w:hAnsi="Baskerville Old Face" w:cs="Arial"/>
          <w:color w:val="000000"/>
        </w:rPr>
      </w:pPr>
      <w:r>
        <w:rPr>
          <w:rFonts w:ascii="Baskerville Old Face" w:hAnsi="Baskerville Old Face" w:cs="Arial"/>
          <w:color w:val="000000"/>
        </w:rPr>
        <w:t>Dear Jess</w:t>
      </w:r>
    </w:p>
    <w:p w14:paraId="47BFA888" w14:textId="77777777" w:rsidR="008C4734" w:rsidRDefault="008C4734" w:rsidP="008C4734">
      <w:pPr>
        <w:rPr>
          <w:rFonts w:ascii="Baskerville Old Face" w:hAnsi="Baskerville Old Face" w:cs="Arial"/>
          <w:color w:val="000000"/>
        </w:rPr>
      </w:pPr>
    </w:p>
    <w:p w14:paraId="1EB13A7B" w14:textId="77777777" w:rsidR="00494785" w:rsidRDefault="008C4734" w:rsidP="008C4734">
      <w:pPr>
        <w:rPr>
          <w:rFonts w:ascii="Baskerville Old Face" w:hAnsi="Baskerville Old Face" w:cs="Arial"/>
          <w:color w:val="000000"/>
        </w:rPr>
      </w:pPr>
      <w:r>
        <w:rPr>
          <w:rFonts w:ascii="Baskerville Old Face" w:hAnsi="Baskerville Old Face" w:cs="Arial"/>
          <w:color w:val="000000"/>
        </w:rPr>
        <w:t>Clavering Cricket Clu</w:t>
      </w:r>
      <w:r w:rsidR="00494785">
        <w:rPr>
          <w:rFonts w:ascii="Baskerville Old Face" w:hAnsi="Baskerville Old Face" w:cs="Arial"/>
          <w:color w:val="000000"/>
        </w:rPr>
        <w:t>b has r</w:t>
      </w:r>
      <w:r w:rsidR="00537D94">
        <w:rPr>
          <w:rFonts w:ascii="Baskerville Old Face" w:hAnsi="Baskerville Old Face" w:cs="Arial"/>
          <w:color w:val="000000"/>
        </w:rPr>
        <w:t>eceived a grant for development</w:t>
      </w:r>
      <w:r w:rsidR="00494785">
        <w:rPr>
          <w:rFonts w:ascii="Baskerville Old Face" w:hAnsi="Baskerville Old Face" w:cs="Arial"/>
          <w:color w:val="000000"/>
        </w:rPr>
        <w:t xml:space="preserve"> of cricket on Hill Green. We would like to purchase a mobile net </w:t>
      </w:r>
      <w:proofErr w:type="gramStart"/>
      <w:r w:rsidR="00494785">
        <w:rPr>
          <w:rFonts w:ascii="Baskerville Old Face" w:hAnsi="Baskerville Old Face" w:cs="Arial"/>
          <w:color w:val="000000"/>
        </w:rPr>
        <w:t>( Fortress</w:t>
      </w:r>
      <w:proofErr w:type="gramEnd"/>
      <w:r w:rsidR="00494785">
        <w:rPr>
          <w:rFonts w:ascii="Baskerville Old Face" w:hAnsi="Baskerville Old Face" w:cs="Arial"/>
          <w:color w:val="000000"/>
        </w:rPr>
        <w:t xml:space="preserve"> mobile cricket cage) which is 24 feet long by 10ft x 10ft. It can be wheeled easily onto the cricket square for practice on an existing prepared wicket. It is made from green plastic covered steel tubing and rot proof green netting. It</w:t>
      </w:r>
      <w:r w:rsidR="00537D94">
        <w:rPr>
          <w:rFonts w:ascii="Baskerville Old Face" w:hAnsi="Baskerville Old Face" w:cs="Arial"/>
          <w:color w:val="000000"/>
        </w:rPr>
        <w:t xml:space="preserve"> can be stored outside all year if necessary.</w:t>
      </w:r>
      <w:r w:rsidR="00494785">
        <w:rPr>
          <w:rFonts w:ascii="Baskerville Old Face" w:hAnsi="Baskerville Old Face" w:cs="Arial"/>
          <w:color w:val="000000"/>
        </w:rPr>
        <w:t xml:space="preserve"> </w:t>
      </w:r>
    </w:p>
    <w:p w14:paraId="101D48B1" w14:textId="77777777" w:rsidR="00494785" w:rsidRDefault="00494785" w:rsidP="008C4734">
      <w:pPr>
        <w:rPr>
          <w:rFonts w:ascii="Baskerville Old Face" w:hAnsi="Baskerville Old Face" w:cs="Arial"/>
          <w:color w:val="000000"/>
        </w:rPr>
      </w:pPr>
    </w:p>
    <w:p w14:paraId="4E7A7721" w14:textId="77777777" w:rsidR="008C4734" w:rsidRDefault="00494785" w:rsidP="008C4734">
      <w:pPr>
        <w:rPr>
          <w:rFonts w:ascii="Baskerville Old Face" w:hAnsi="Baskerville Old Face" w:cs="Arial"/>
          <w:color w:val="000000"/>
        </w:rPr>
      </w:pPr>
      <w:r>
        <w:rPr>
          <w:rFonts w:ascii="Baskerville Old Face" w:hAnsi="Baskerville Old Face" w:cs="Arial"/>
          <w:color w:val="000000"/>
        </w:rPr>
        <w:t>When it is not in use we would like to store it at “The Cricketers” end of Hill Green next to the old concrete slab where our original nets were sited. The Club would also prepare a wicket there and keep it prepared so that youngsters from the village could use it on a casual basis for further enjoyment of the sport. This is what happened in years gone by until some kind person stole the nets and supports.</w:t>
      </w:r>
    </w:p>
    <w:p w14:paraId="4B391C1B" w14:textId="77777777" w:rsidR="00494785" w:rsidRDefault="00494785" w:rsidP="008C4734">
      <w:pPr>
        <w:rPr>
          <w:rFonts w:ascii="Baskerville Old Face" w:hAnsi="Baskerville Old Face" w:cs="Arial"/>
          <w:color w:val="000000"/>
        </w:rPr>
      </w:pPr>
    </w:p>
    <w:p w14:paraId="68F81FF5" w14:textId="77777777" w:rsidR="00494785" w:rsidRDefault="00551C22" w:rsidP="008C4734">
      <w:pPr>
        <w:rPr>
          <w:rFonts w:ascii="Baskerville Old Face" w:hAnsi="Baskerville Old Face" w:cs="Arial"/>
          <w:color w:val="000000"/>
        </w:rPr>
      </w:pPr>
      <w:r>
        <w:rPr>
          <w:rFonts w:ascii="Baskerville Old Face" w:hAnsi="Baskerville Old Face" w:cs="Arial"/>
          <w:color w:val="000000"/>
        </w:rPr>
        <w:t>We have checked with</w:t>
      </w:r>
      <w:r w:rsidR="00494785">
        <w:rPr>
          <w:rFonts w:ascii="Baskerville Old Face" w:hAnsi="Baskerville Old Face" w:cs="Arial"/>
          <w:color w:val="000000"/>
        </w:rPr>
        <w:t xml:space="preserve"> DEFRA </w:t>
      </w:r>
      <w:r>
        <w:rPr>
          <w:rFonts w:ascii="Baskerville Old Face" w:hAnsi="Baskerville Old Face" w:cs="Arial"/>
          <w:color w:val="000000"/>
        </w:rPr>
        <w:t>(</w:t>
      </w:r>
      <w:r w:rsidR="00494785">
        <w:rPr>
          <w:rFonts w:ascii="Baskerville Old Face" w:hAnsi="Baskerville Old Face" w:cs="Arial"/>
          <w:color w:val="000000"/>
        </w:rPr>
        <w:t>Guideline “Management and Protection</w:t>
      </w:r>
      <w:r w:rsidR="0004010B">
        <w:rPr>
          <w:rFonts w:ascii="Baskerville Old Face" w:hAnsi="Baskerville Old Face" w:cs="Arial"/>
          <w:color w:val="000000"/>
        </w:rPr>
        <w:t xml:space="preserve"> of Registered Village Greens”</w:t>
      </w:r>
      <w:r>
        <w:rPr>
          <w:rFonts w:ascii="Baskerville Old Face" w:hAnsi="Baskerville Old Face" w:cs="Arial"/>
          <w:color w:val="000000"/>
        </w:rPr>
        <w:t>)</w:t>
      </w:r>
      <w:r w:rsidR="0004010B">
        <w:rPr>
          <w:rFonts w:ascii="Baskerville Old Face" w:hAnsi="Baskerville Old Face" w:cs="Arial"/>
          <w:color w:val="000000"/>
        </w:rPr>
        <w:t>.  It clearly states that it is not an offence to erect a temporary structure on a Village Green for the purpose of the better enjoyment of sport and recreation. It goes on to say that local inhabitants have a right to take part in any lawful sport or pastime on a Village Green.</w:t>
      </w:r>
      <w:r w:rsidR="00537D94">
        <w:rPr>
          <w:rFonts w:ascii="Baskerville Old Face" w:hAnsi="Baskerville Old Face" w:cs="Arial"/>
          <w:color w:val="000000"/>
        </w:rPr>
        <w:t xml:space="preserve"> We have also checked with The Open Spaces Society and their view is </w:t>
      </w:r>
      <w:proofErr w:type="gramStart"/>
      <w:r w:rsidR="00537D94">
        <w:rPr>
          <w:rFonts w:ascii="Baskerville Old Face" w:hAnsi="Baskerville Old Face" w:cs="Arial"/>
          <w:color w:val="000000"/>
        </w:rPr>
        <w:t>“ Yes</w:t>
      </w:r>
      <w:proofErr w:type="gramEnd"/>
      <w:r w:rsidR="00537D94">
        <w:rPr>
          <w:rFonts w:ascii="Baskerville Old Face" w:hAnsi="Baskerville Old Face" w:cs="Arial"/>
          <w:color w:val="000000"/>
        </w:rPr>
        <w:t>, cricket nets are allowed on a Town or Village Green as they directly facilitate recreation. There is only a breach of section 12/29 legislation and an offence committed where an encroachment is made otherwise than with a view to the better enjoyment of the Village Green”</w:t>
      </w:r>
      <w:r w:rsidR="00B9505C">
        <w:rPr>
          <w:rFonts w:ascii="Baskerville Old Face" w:hAnsi="Baskerville Old Face" w:cs="Arial"/>
          <w:color w:val="000000"/>
        </w:rPr>
        <w:t>.</w:t>
      </w:r>
    </w:p>
    <w:p w14:paraId="11EEE647" w14:textId="77777777" w:rsidR="0004010B" w:rsidRDefault="0004010B" w:rsidP="008C4734">
      <w:pPr>
        <w:rPr>
          <w:rFonts w:ascii="Baskerville Old Face" w:hAnsi="Baskerville Old Face" w:cs="Arial"/>
          <w:color w:val="000000"/>
        </w:rPr>
      </w:pPr>
    </w:p>
    <w:p w14:paraId="1504F754" w14:textId="77777777" w:rsidR="0004010B" w:rsidRDefault="0004010B" w:rsidP="008C4734">
      <w:pPr>
        <w:rPr>
          <w:rFonts w:ascii="Baskerville Old Face" w:hAnsi="Baskerville Old Face" w:cs="Arial"/>
          <w:color w:val="000000"/>
        </w:rPr>
      </w:pPr>
      <w:r>
        <w:rPr>
          <w:rFonts w:ascii="Baskerville Old Face" w:hAnsi="Baskerville Old Face" w:cs="Arial"/>
          <w:color w:val="000000"/>
        </w:rPr>
        <w:t>The Cricket Club is very keen to promote cricket on Hill Green and to provide facilities for youngsters to enjoy the sport. The provision for the youngsters was a condition of the grant.</w:t>
      </w:r>
    </w:p>
    <w:p w14:paraId="7A911A91" w14:textId="77777777" w:rsidR="007D21EC" w:rsidRDefault="007D21EC" w:rsidP="008C4734">
      <w:pPr>
        <w:rPr>
          <w:rFonts w:ascii="Baskerville Old Face" w:hAnsi="Baskerville Old Face" w:cs="Arial"/>
          <w:color w:val="000000"/>
        </w:rPr>
      </w:pPr>
    </w:p>
    <w:p w14:paraId="2BB530B3" w14:textId="77777777" w:rsidR="007D21EC" w:rsidRDefault="000E5099" w:rsidP="008C4734">
      <w:pPr>
        <w:rPr>
          <w:rFonts w:ascii="Baskerville Old Face" w:hAnsi="Baskerville Old Face" w:cs="Arial"/>
          <w:color w:val="000000"/>
        </w:rPr>
      </w:pPr>
      <w:r>
        <w:rPr>
          <w:rFonts w:ascii="Baskerville Old Face" w:hAnsi="Baskerville Old Face" w:cs="Arial"/>
          <w:color w:val="000000"/>
        </w:rPr>
        <w:t>May we courteously request that The Parish Council, as leaseholders of Upper Hill Green, give Clavering Cricket Club their blessing to install the mobile nets as described above. Naturally, the CC would provide a full risk assessment for the equipment.</w:t>
      </w:r>
    </w:p>
    <w:p w14:paraId="611A1EF6" w14:textId="77777777" w:rsidR="006259B9" w:rsidRDefault="006259B9" w:rsidP="008C4734">
      <w:pPr>
        <w:rPr>
          <w:rFonts w:ascii="Baskerville Old Face" w:hAnsi="Baskerville Old Face" w:cs="Arial"/>
          <w:color w:val="000000"/>
        </w:rPr>
      </w:pPr>
    </w:p>
    <w:p w14:paraId="4222BEB3" w14:textId="77777777" w:rsidR="006259B9" w:rsidRDefault="006259B9" w:rsidP="008C4734">
      <w:pPr>
        <w:rPr>
          <w:rFonts w:ascii="Baskerville Old Face" w:hAnsi="Baskerville Old Face" w:cs="Arial"/>
          <w:color w:val="000000"/>
        </w:rPr>
      </w:pPr>
      <w:r>
        <w:rPr>
          <w:rFonts w:ascii="Baskerville Old Face" w:hAnsi="Baskerville Old Face" w:cs="Arial"/>
          <w:color w:val="000000"/>
        </w:rPr>
        <w:t>Yours sincerely</w:t>
      </w:r>
    </w:p>
    <w:p w14:paraId="49FAB21E" w14:textId="77777777" w:rsidR="006259B9" w:rsidRDefault="006259B9" w:rsidP="008C4734">
      <w:pPr>
        <w:rPr>
          <w:rFonts w:ascii="Baskerville Old Face" w:hAnsi="Baskerville Old Face" w:cs="Arial"/>
          <w:color w:val="000000"/>
        </w:rPr>
      </w:pPr>
    </w:p>
    <w:p w14:paraId="3190019D" w14:textId="77777777" w:rsidR="006259B9" w:rsidRDefault="006259B9" w:rsidP="008C4734">
      <w:pPr>
        <w:rPr>
          <w:rFonts w:ascii="Baskerville Old Face" w:hAnsi="Baskerville Old Face" w:cs="Arial"/>
          <w:color w:val="000000"/>
        </w:rPr>
      </w:pPr>
    </w:p>
    <w:p w14:paraId="7C9AC045" w14:textId="77777777" w:rsidR="006259B9" w:rsidRDefault="006259B9" w:rsidP="008C4734">
      <w:pPr>
        <w:rPr>
          <w:rFonts w:ascii="Baskerville Old Face" w:hAnsi="Baskerville Old Face" w:cs="Arial"/>
          <w:color w:val="000000"/>
        </w:rPr>
      </w:pPr>
      <w:r>
        <w:rPr>
          <w:rFonts w:ascii="Baskerville Old Face" w:hAnsi="Baskerville Old Face" w:cs="Arial"/>
          <w:color w:val="000000"/>
        </w:rPr>
        <w:t xml:space="preserve">Richard Carter </w:t>
      </w:r>
      <w:proofErr w:type="gramStart"/>
      <w:r>
        <w:rPr>
          <w:rFonts w:ascii="Baskerville Old Face" w:hAnsi="Baskerville Old Face" w:cs="Arial"/>
          <w:color w:val="000000"/>
        </w:rPr>
        <w:t>( Chairman</w:t>
      </w:r>
      <w:proofErr w:type="gramEnd"/>
      <w:r>
        <w:rPr>
          <w:rFonts w:ascii="Baskerville Old Face" w:hAnsi="Baskerville Old Face" w:cs="Arial"/>
          <w:color w:val="000000"/>
        </w:rPr>
        <w:t xml:space="preserve"> of Clavering CC)</w:t>
      </w:r>
    </w:p>
    <w:p w14:paraId="57CF07E8" w14:textId="77777777" w:rsidR="00494785" w:rsidRPr="008C4734" w:rsidRDefault="00494785" w:rsidP="008C4734">
      <w:pPr>
        <w:rPr>
          <w:rFonts w:ascii="Baskerville Old Face" w:hAnsi="Baskerville Old Face" w:cs="Arial"/>
          <w:color w:val="000000"/>
        </w:rPr>
      </w:pPr>
      <w:r>
        <w:rPr>
          <w:rFonts w:ascii="Baskerville Old Face" w:hAnsi="Baskerville Old Face" w:cs="Arial"/>
          <w:color w:val="000000"/>
        </w:rPr>
        <w:t xml:space="preserve">Rob Clayton </w:t>
      </w:r>
      <w:proofErr w:type="gramStart"/>
      <w:r>
        <w:rPr>
          <w:rFonts w:ascii="Baskerville Old Face" w:hAnsi="Baskerville Old Face" w:cs="Arial"/>
          <w:color w:val="000000"/>
        </w:rPr>
        <w:t>( Captain</w:t>
      </w:r>
      <w:proofErr w:type="gramEnd"/>
      <w:r>
        <w:rPr>
          <w:rFonts w:ascii="Baskerville Old Face" w:hAnsi="Baskerville Old Face" w:cs="Arial"/>
          <w:color w:val="000000"/>
        </w:rPr>
        <w:t>)</w:t>
      </w:r>
    </w:p>
    <w:p w14:paraId="3C6F3E67" w14:textId="77777777" w:rsidR="002F1975" w:rsidRDefault="002F1975"/>
    <w:p w14:paraId="12B9B735" w14:textId="77777777" w:rsidR="00774DEE" w:rsidRDefault="00774DEE"/>
    <w:p w14:paraId="79B63229" w14:textId="77777777" w:rsidR="00774DEE" w:rsidRDefault="00774DEE"/>
    <w:p w14:paraId="5DAF3ACA" w14:textId="77777777" w:rsidR="00774DEE" w:rsidRDefault="00774DEE"/>
    <w:p w14:paraId="266F46CE" w14:textId="77777777" w:rsidR="00774DEE" w:rsidRDefault="00774DEE"/>
    <w:p w14:paraId="15FC0423" w14:textId="77777777" w:rsidR="00774DEE" w:rsidRDefault="00774DEE"/>
    <w:p w14:paraId="00376825" w14:textId="77777777" w:rsidR="00774DEE" w:rsidRDefault="00774DEE"/>
    <w:p w14:paraId="68A2F41C" w14:textId="77777777" w:rsidR="00774DEE" w:rsidRDefault="00774DEE"/>
    <w:p w14:paraId="4E7BB781" w14:textId="77777777" w:rsidR="00774DEE" w:rsidRDefault="00774DEE"/>
    <w:p w14:paraId="7B3BB636" w14:textId="77777777" w:rsidR="00774DEE" w:rsidRDefault="00774DEE"/>
    <w:p w14:paraId="3CCA3A77" w14:textId="77777777" w:rsidR="00774DEE" w:rsidRDefault="00774DEE"/>
    <w:p w14:paraId="3531C305" w14:textId="77777777" w:rsidR="00774DEE" w:rsidRDefault="00774DEE"/>
    <w:p w14:paraId="51135DD9" w14:textId="77777777" w:rsidR="00774DEE" w:rsidRDefault="00774DEE"/>
    <w:p w14:paraId="6F042F29" w14:textId="77777777" w:rsidR="00774DEE" w:rsidRDefault="00774DEE"/>
    <w:p w14:paraId="0E92363A" w14:textId="77777777" w:rsidR="00774DEE" w:rsidRDefault="00774DEE"/>
    <w:p w14:paraId="1A370C24" w14:textId="77777777" w:rsidR="00774DEE" w:rsidRDefault="00774DEE"/>
    <w:p w14:paraId="4CD975FA" w14:textId="77777777" w:rsidR="00774DEE" w:rsidRDefault="00774DEE"/>
    <w:p w14:paraId="4D8FDACD" w14:textId="77777777" w:rsidR="00774DEE" w:rsidRDefault="00774DEE"/>
    <w:p w14:paraId="22C9C24A" w14:textId="77777777" w:rsidR="00774DEE" w:rsidRDefault="00774DEE"/>
    <w:p w14:paraId="312F663A" w14:textId="77777777" w:rsidR="00774DEE" w:rsidRDefault="00774DEE"/>
    <w:p w14:paraId="027194A4" w14:textId="77777777" w:rsidR="00774DEE" w:rsidRDefault="00774DEE"/>
    <w:p w14:paraId="5A601BB0" w14:textId="77777777" w:rsidR="00774DEE" w:rsidRDefault="00774DEE"/>
    <w:p w14:paraId="34130D0D" w14:textId="77777777" w:rsidR="00774DEE" w:rsidRDefault="00774DEE"/>
    <w:p w14:paraId="59E87B98" w14:textId="77777777" w:rsidR="00774DEE" w:rsidRDefault="00774DEE"/>
    <w:p w14:paraId="46DA682F" w14:textId="77777777" w:rsidR="00774DEE" w:rsidRDefault="00774DEE"/>
    <w:p w14:paraId="43DBB77A" w14:textId="77777777" w:rsidR="00774DEE" w:rsidRDefault="00774DEE"/>
    <w:p w14:paraId="5F1AAC71" w14:textId="77777777" w:rsidR="00774DEE" w:rsidRDefault="00774DEE"/>
    <w:p w14:paraId="1D566530" w14:textId="77777777" w:rsidR="00774DEE" w:rsidRDefault="00774DEE"/>
    <w:p w14:paraId="167498C3" w14:textId="77777777" w:rsidR="00774DEE" w:rsidRDefault="00774DEE"/>
    <w:p w14:paraId="12153EC5" w14:textId="77777777" w:rsidR="00774DEE" w:rsidRDefault="00774DEE"/>
    <w:p w14:paraId="5415BB72" w14:textId="77777777" w:rsidR="00774DEE" w:rsidRDefault="00774DEE"/>
    <w:p w14:paraId="60C4E0E0" w14:textId="77777777" w:rsidR="00774DEE" w:rsidRDefault="00774DEE"/>
    <w:p w14:paraId="7BF3D0C1" w14:textId="77777777" w:rsidR="00774DEE" w:rsidRDefault="00774DEE"/>
    <w:p w14:paraId="539C8515" w14:textId="77777777" w:rsidR="00774DEE" w:rsidRDefault="00774DEE"/>
    <w:p w14:paraId="36AA51F8" w14:textId="77777777" w:rsidR="00774DEE" w:rsidRDefault="00774DEE"/>
    <w:p w14:paraId="3F175AAE" w14:textId="77777777" w:rsidR="00774DEE" w:rsidRDefault="00774DEE"/>
    <w:p w14:paraId="7DFE98E7" w14:textId="77777777" w:rsidR="00774DEE" w:rsidRDefault="00774DEE"/>
    <w:p w14:paraId="2B3CD200" w14:textId="77777777" w:rsidR="00774DEE" w:rsidRDefault="00774DEE"/>
    <w:p w14:paraId="57511C0C" w14:textId="77777777" w:rsidR="00774DEE" w:rsidRDefault="00774DEE"/>
    <w:p w14:paraId="5DADCE3A" w14:textId="77777777" w:rsidR="00774DEE" w:rsidRDefault="00774DEE"/>
    <w:p w14:paraId="6FCD670D" w14:textId="77777777" w:rsidR="0037532A" w:rsidRDefault="00774DEE">
      <w:r>
        <w:t>Hon. Treasurer</w:t>
      </w:r>
      <w:r>
        <w:tab/>
      </w:r>
      <w:r>
        <w:tab/>
        <w:t>Club’s Bank details</w:t>
      </w:r>
      <w:r w:rsidR="0037532A">
        <w:tab/>
      </w:r>
      <w:r w:rsidR="0037532A">
        <w:tab/>
      </w:r>
      <w:r w:rsidR="0037532A">
        <w:tab/>
      </w:r>
      <w:r w:rsidR="0037532A">
        <w:tab/>
        <w:t>Hon. Secretary</w:t>
      </w:r>
    </w:p>
    <w:p w14:paraId="35F751B6" w14:textId="77777777" w:rsidR="00774DEE" w:rsidRPr="00A83DB9" w:rsidRDefault="00774DEE">
      <w:pPr>
        <w:rPr>
          <w:highlight w:val="black"/>
        </w:rPr>
      </w:pPr>
      <w:r>
        <w:t>Mr. B.L. Gill</w:t>
      </w:r>
      <w:r>
        <w:tab/>
      </w:r>
      <w:r>
        <w:tab/>
      </w:r>
      <w:r>
        <w:tab/>
      </w:r>
      <w:r w:rsidRPr="00A83DB9">
        <w:rPr>
          <w:highlight w:val="black"/>
        </w:rPr>
        <w:t>Barclays Bank Saffron Walden</w:t>
      </w:r>
      <w:r w:rsidR="0037532A" w:rsidRPr="00A83DB9">
        <w:rPr>
          <w:highlight w:val="black"/>
        </w:rPr>
        <w:tab/>
        <w:t xml:space="preserve">            </w:t>
      </w:r>
      <w:r w:rsidR="0037532A" w:rsidRPr="00A83DB9">
        <w:t>Mrs. N. Carter</w:t>
      </w:r>
    </w:p>
    <w:p w14:paraId="6C0693D9" w14:textId="77777777" w:rsidR="00774DEE" w:rsidRPr="00A83DB9" w:rsidRDefault="00774DEE">
      <w:pPr>
        <w:rPr>
          <w:highlight w:val="black"/>
        </w:rPr>
      </w:pPr>
      <w:r w:rsidRPr="00A83DB9">
        <w:rPr>
          <w:highlight w:val="black"/>
        </w:rPr>
        <w:t>The Bower</w:t>
      </w:r>
      <w:r w:rsidRPr="00A83DB9">
        <w:rPr>
          <w:highlight w:val="black"/>
        </w:rPr>
        <w:tab/>
      </w:r>
      <w:r w:rsidRPr="00A83DB9">
        <w:rPr>
          <w:highlight w:val="black"/>
        </w:rPr>
        <w:tab/>
      </w:r>
      <w:r w:rsidRPr="00A83DB9">
        <w:rPr>
          <w:highlight w:val="black"/>
        </w:rPr>
        <w:tab/>
        <w:t>20-74-05 10266973</w:t>
      </w:r>
      <w:r w:rsidR="0037532A" w:rsidRPr="00A83DB9">
        <w:rPr>
          <w:highlight w:val="black"/>
        </w:rPr>
        <w:tab/>
      </w:r>
      <w:r w:rsidR="0037532A" w:rsidRPr="00A83DB9">
        <w:rPr>
          <w:highlight w:val="black"/>
        </w:rPr>
        <w:tab/>
      </w:r>
      <w:r w:rsidR="0037532A" w:rsidRPr="00A83DB9">
        <w:rPr>
          <w:highlight w:val="black"/>
        </w:rPr>
        <w:tab/>
      </w:r>
      <w:r w:rsidR="0037532A" w:rsidRPr="00A83DB9">
        <w:rPr>
          <w:highlight w:val="black"/>
        </w:rPr>
        <w:tab/>
        <w:t>1 The Hyde</w:t>
      </w:r>
      <w:r w:rsidR="0037532A" w:rsidRPr="00A83DB9">
        <w:rPr>
          <w:highlight w:val="black"/>
        </w:rPr>
        <w:tab/>
      </w:r>
    </w:p>
    <w:p w14:paraId="5362D8C7" w14:textId="77777777" w:rsidR="00774DEE" w:rsidRPr="00A83DB9" w:rsidRDefault="00774DEE">
      <w:pPr>
        <w:rPr>
          <w:highlight w:val="black"/>
        </w:rPr>
      </w:pPr>
      <w:r w:rsidRPr="00A83DB9">
        <w:rPr>
          <w:highlight w:val="black"/>
        </w:rPr>
        <w:t>High St, Clavering</w:t>
      </w:r>
      <w:r w:rsidR="0037532A" w:rsidRPr="00A83DB9">
        <w:rPr>
          <w:highlight w:val="black"/>
        </w:rPr>
        <w:t>.</w:t>
      </w:r>
      <w:r w:rsidR="0037532A" w:rsidRPr="00A83DB9">
        <w:rPr>
          <w:highlight w:val="black"/>
        </w:rPr>
        <w:tab/>
      </w:r>
      <w:r w:rsidR="0037532A" w:rsidRPr="00A83DB9">
        <w:rPr>
          <w:highlight w:val="black"/>
        </w:rPr>
        <w:tab/>
      </w:r>
      <w:r w:rsidR="0037532A" w:rsidRPr="00A83DB9">
        <w:rPr>
          <w:highlight w:val="black"/>
        </w:rPr>
        <w:tab/>
      </w:r>
      <w:r w:rsidR="0037532A" w:rsidRPr="00A83DB9">
        <w:rPr>
          <w:highlight w:val="black"/>
        </w:rPr>
        <w:tab/>
      </w:r>
      <w:r w:rsidR="0037532A" w:rsidRPr="00A83DB9">
        <w:rPr>
          <w:highlight w:val="black"/>
        </w:rPr>
        <w:tab/>
      </w:r>
      <w:r w:rsidR="0037532A" w:rsidRPr="00A83DB9">
        <w:rPr>
          <w:highlight w:val="black"/>
        </w:rPr>
        <w:tab/>
      </w:r>
      <w:r w:rsidR="0037532A" w:rsidRPr="00A83DB9">
        <w:rPr>
          <w:highlight w:val="black"/>
        </w:rPr>
        <w:tab/>
      </w:r>
      <w:r w:rsidR="0037532A" w:rsidRPr="00A83DB9">
        <w:rPr>
          <w:highlight w:val="black"/>
        </w:rPr>
        <w:tab/>
      </w:r>
      <w:proofErr w:type="spellStart"/>
      <w:r w:rsidR="0037532A" w:rsidRPr="00A83DB9">
        <w:rPr>
          <w:highlight w:val="black"/>
        </w:rPr>
        <w:t>Stortford</w:t>
      </w:r>
      <w:proofErr w:type="spellEnd"/>
      <w:r w:rsidR="0037532A" w:rsidRPr="00A83DB9">
        <w:rPr>
          <w:highlight w:val="black"/>
        </w:rPr>
        <w:t xml:space="preserve"> Road</w:t>
      </w:r>
      <w:r w:rsidRPr="00A83DB9">
        <w:rPr>
          <w:highlight w:val="black"/>
        </w:rPr>
        <w:t>.</w:t>
      </w:r>
    </w:p>
    <w:p w14:paraId="12232855" w14:textId="77777777" w:rsidR="00774DEE" w:rsidRDefault="00774DEE">
      <w:r w:rsidRPr="00A83DB9">
        <w:rPr>
          <w:highlight w:val="black"/>
        </w:rPr>
        <w:t>CB11 4QR</w:t>
      </w:r>
      <w:r w:rsidR="0037532A" w:rsidRPr="00A83DB9">
        <w:rPr>
          <w:highlight w:val="black"/>
        </w:rPr>
        <w:tab/>
      </w:r>
      <w:r w:rsidR="0037532A" w:rsidRPr="00A83DB9">
        <w:rPr>
          <w:highlight w:val="black"/>
        </w:rPr>
        <w:tab/>
      </w:r>
      <w:r w:rsidR="0037532A" w:rsidRPr="00A83DB9">
        <w:rPr>
          <w:highlight w:val="black"/>
        </w:rPr>
        <w:tab/>
      </w:r>
      <w:r w:rsidR="0037532A" w:rsidRPr="00A83DB9">
        <w:rPr>
          <w:highlight w:val="black"/>
        </w:rPr>
        <w:tab/>
      </w:r>
      <w:r w:rsidR="0037532A" w:rsidRPr="00A83DB9">
        <w:rPr>
          <w:highlight w:val="black"/>
        </w:rPr>
        <w:tab/>
      </w:r>
      <w:r w:rsidR="0037532A" w:rsidRPr="00A83DB9">
        <w:rPr>
          <w:highlight w:val="black"/>
        </w:rPr>
        <w:tab/>
      </w:r>
      <w:r w:rsidR="0037532A" w:rsidRPr="00A83DB9">
        <w:rPr>
          <w:highlight w:val="black"/>
        </w:rPr>
        <w:tab/>
      </w:r>
      <w:r w:rsidR="0037532A" w:rsidRPr="00A83DB9">
        <w:rPr>
          <w:highlight w:val="black"/>
        </w:rPr>
        <w:tab/>
      </w:r>
      <w:bookmarkStart w:id="0" w:name="_GoBack"/>
      <w:bookmarkEnd w:id="0"/>
      <w:r w:rsidR="0037532A" w:rsidRPr="00A83DB9">
        <w:rPr>
          <w:highlight w:val="black"/>
        </w:rPr>
        <w:tab/>
        <w:t>Clavering.</w:t>
      </w:r>
    </w:p>
    <w:sectPr w:rsidR="00774D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02B"/>
    <w:rsid w:val="0004010B"/>
    <w:rsid w:val="000E5099"/>
    <w:rsid w:val="001310C5"/>
    <w:rsid w:val="001C26F5"/>
    <w:rsid w:val="001D402B"/>
    <w:rsid w:val="00220199"/>
    <w:rsid w:val="002F1975"/>
    <w:rsid w:val="0037532A"/>
    <w:rsid w:val="004845DC"/>
    <w:rsid w:val="00494785"/>
    <w:rsid w:val="00537D94"/>
    <w:rsid w:val="00551C22"/>
    <w:rsid w:val="006259B9"/>
    <w:rsid w:val="0069563B"/>
    <w:rsid w:val="00774DEE"/>
    <w:rsid w:val="007D21EC"/>
    <w:rsid w:val="008400CC"/>
    <w:rsid w:val="008C4734"/>
    <w:rsid w:val="009D07BB"/>
    <w:rsid w:val="00A83DB9"/>
    <w:rsid w:val="00AE57DA"/>
    <w:rsid w:val="00B9505C"/>
    <w:rsid w:val="00D06CC1"/>
    <w:rsid w:val="00E14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E2F72"/>
  <w15:docId w15:val="{F20BB981-AA6B-4F3A-9C7E-429ED300E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02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Toshiba</cp:lastModifiedBy>
  <cp:revision>2</cp:revision>
  <dcterms:created xsi:type="dcterms:W3CDTF">2021-07-07T13:45:00Z</dcterms:created>
  <dcterms:modified xsi:type="dcterms:W3CDTF">2021-07-07T13:45:00Z</dcterms:modified>
</cp:coreProperties>
</file>